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19" w:rsidRPr="002358C6" w:rsidRDefault="00A37919">
      <w:pPr>
        <w:pStyle w:val="normal0"/>
        <w:jc w:val="both"/>
        <w:rPr>
          <w:b/>
          <w:color w:val="000000"/>
          <w:sz w:val="30"/>
          <w:szCs w:val="30"/>
        </w:rPr>
      </w:pPr>
      <w:r w:rsidRPr="002358C6">
        <w:rPr>
          <w:b/>
          <w:color w:val="000000"/>
          <w:sz w:val="30"/>
          <w:szCs w:val="30"/>
        </w:rPr>
        <w:t>Allegato 4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ACCORDO DI COSTITUZIONE ASSOCIAZIONE TEMPORANEA DI SCOPO AVVISO PUBBLICO PER L'INDIVIDUAZIONE DI UN SOGGETTO DEL TERZO</w:t>
      </w:r>
      <w:r>
        <w:rPr>
          <w:color w:val="0000FF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DISPONIBILE ALLA CO-PROGETTAZIONE CON IL COMUNE DI CAMPOGALLIANO FINALIZZATA ALLA DEFINIZIONE DELLE ATTIVITA’ GESTIONALI E FUNZIONALI DEL MUSEO DELLA BILANCIA E DELLE ATTIVITA’ DI RICERCA, PROMOZIONE E VALORIZZAZIONE DEL PATRIMONIO CULTURALE LOCALE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TRA</w:t>
      </w: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Il/la sottoscritto/a_________________________________________________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nato/a a____________________________________ il____________________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residente a _________________________________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Via/Piazza _____________________________ 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Codice Fiscale_____________________________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In qualità di legale rappresentante del Soggetto </w:t>
      </w: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del Terzo Settore (ETS capofila)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_______________________________________________________________ </w:t>
      </w: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con sede legale in _____________________________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Via_________________________________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Codice Fiscale/Partita I.V.A._____________________________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Telefono ________________ fax __________________ 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E-mail____________________________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E-mail certificata ________________________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E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Il/la sottoscritto/a_________________________________________________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nato/a a____________________________________ il____________________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residente a _________________________________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Via/Piazza _____________________________ 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Codice Fiscale_____________________________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In qualità di legale rappresentante del Soggetto </w:t>
      </w: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del Terzo Settore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_______________________________________________________________ </w:t>
      </w: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con sede legale in _____________________________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Via_________________________________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Codice Fiscale/Partita I.V.A._____________________________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 xml:space="preserve">Telefono ________________ fax __________________ 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E-mail____________________________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E-mail certificata ________________________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Con il presente atto, gli Enti del Terzo Settore sopra individuati intendono costituire fra loro un’Associazione Temporanea di Scopo in relazione alla partecipazione al procedimento di co-progettazione di cui all’Avviso in oggetto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A tale scopo, conferiscono mandato con rappresentanza nei confronti del Comune di Campogalliano all’ETS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______________________________________________, che accetta e così acquista il ruolo di Capofila, per la presentazione e la realizzazione del progetto di comune interesse che sarà</w:t>
      </w: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proposto nell’ambito del suddetto procedimento di co-progettazione.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In particolare, gli ETS firmatari del presente accordo conferiscono all’ETS</w:t>
      </w: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____________________________ Capofila: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- il mandato di presentare il progetto comune;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- il coordinamento generale del progetto, la rappresentanza e la responsabilità tecnica, amministrativa e finanziaria della sua gestione nei confronti dell’Unione Terre d’Argine;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- il potere di sottoscrivere gli atti relativi all’attuazione del progetto in nome e per conto dell’ATS;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- il potere di incassare le somme erogate dall’Amministrazione a titolo di contributo per la realizzazione del progetto, salva la successiva e autonoma ripartizione interna fra i partner in base alle attività progettuali svolte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Gli Enti del Terzo Settore sottoscrittori del presente Accordo di costituzione di Associazione Temporanea di Scopo si occuperanno rispettivamente dell’attuazione degli interventi e delle attività</w:t>
      </w: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contenute nella proposta progettuale che sarà presentata e di seguito sinteticamente riportati:</w:t>
      </w:r>
    </w:p>
    <w:p w:rsidR="00A37919" w:rsidRDefault="00A37919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ETS___________________________________________________________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Attività__________________________________________________________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ETS____________________________________________________________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Attività__________________________________________________________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Luogo e data _________________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30"/>
          <w:szCs w:val="30"/>
        </w:rPr>
        <w:t>ETS Capofila                                    ETS</w:t>
      </w:r>
    </w:p>
    <w:p w:rsidR="00A37919" w:rsidRDefault="00A37919">
      <w:pPr>
        <w:pStyle w:val="normal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color w:val="000000"/>
          <w:sz w:val="25"/>
          <w:szCs w:val="25"/>
        </w:rPr>
        <w:t xml:space="preserve">(firmato digitalmente)                                   (firmato digitalmente) </w:t>
      </w:r>
    </w:p>
    <w:sectPr w:rsidR="00A37919" w:rsidSect="00501A71">
      <w:pgSz w:w="11906" w:h="16838"/>
      <w:pgMar w:top="1417" w:right="1134" w:bottom="1134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A71"/>
    <w:rsid w:val="002358C6"/>
    <w:rsid w:val="002B5C41"/>
    <w:rsid w:val="00501A71"/>
    <w:rsid w:val="00565252"/>
    <w:rsid w:val="00A37919"/>
    <w:rsid w:val="00BC1CC5"/>
    <w:rsid w:val="00D93760"/>
    <w:rsid w:val="00F2120F"/>
    <w:rsid w:val="00F9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7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01A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01A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01A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01A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01A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01A7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501A71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501A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01A7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560</Words>
  <Characters>3193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Domati Giulia</dc:creator>
  <cp:keywords/>
  <dc:description/>
  <cp:lastModifiedBy>domagiul</cp:lastModifiedBy>
  <cp:revision>2</cp:revision>
  <dcterms:created xsi:type="dcterms:W3CDTF">2022-09-23T08:58:00Z</dcterms:created>
  <dcterms:modified xsi:type="dcterms:W3CDTF">2022-09-23T08:58:00Z</dcterms:modified>
</cp:coreProperties>
</file>